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379" w:rsidRPr="008A7304" w:rsidRDefault="00002379" w:rsidP="0000237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Толстовка I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stand</w:t>
      </w:r>
      <w:proofErr w:type="spellEnd"/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with</w:t>
      </w:r>
      <w:proofErr w:type="spellEnd"/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Патріотична толстовка для хоробрих українських песиків! Толстовка I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stand</w:t>
      </w:r>
      <w:proofErr w:type="spellEnd"/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with</w:t>
      </w:r>
      <w:proofErr w:type="spellEnd"/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 зігріє не лише тіло, але й серце. Адже ваш чотирилапий друг так само прагне миру, як і кожен з нас.</w:t>
      </w:r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Характеристики толстовки I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stand</w:t>
      </w:r>
      <w:proofErr w:type="spellEnd"/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with</w:t>
      </w:r>
      <w:proofErr w:type="spellEnd"/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>• універсальний крій</w:t>
      </w:r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• м’який еластичний трикотаж з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начесом</w:t>
      </w:r>
      <w:proofErr w:type="spellEnd"/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>• без застібки</w:t>
      </w:r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>• простий догляд.</w:t>
      </w:r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Матеріали:  трикотаж з </w:t>
      </w:r>
      <w:proofErr w:type="spellStart"/>
      <w:r w:rsidRPr="008A7304">
        <w:rPr>
          <w:rFonts w:ascii="Times New Roman" w:hAnsi="Times New Roman" w:cs="Times New Roman"/>
          <w:sz w:val="28"/>
          <w:szCs w:val="28"/>
          <w:lang w:val="uk-UA"/>
        </w:rPr>
        <w:t>начесом</w:t>
      </w:r>
      <w:proofErr w:type="spellEnd"/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>Колір: сірий</w:t>
      </w:r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>Розмір: M, S, XS, XS2</w:t>
      </w:r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565AE0" w:rsidRPr="008A7304" w:rsidRDefault="00565AE0" w:rsidP="00565A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7304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336993" w:rsidRPr="008A7304" w:rsidRDefault="003369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58" w:rsidRPr="008A7304" w:rsidRDefault="00F17258" w:rsidP="00F17258">
      <w:p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Патр</w:t>
      </w:r>
      <w:r w:rsidRPr="008A7304">
        <w:rPr>
          <w:rFonts w:ascii="Times New Roman" w:hAnsi="Times New Roman" w:cs="Times New Roman"/>
          <w:sz w:val="28"/>
          <w:szCs w:val="28"/>
        </w:rPr>
        <w:t>иотическая толстовка для отважных</w:t>
      </w:r>
      <w:r w:rsidRPr="008A7304">
        <w:rPr>
          <w:rFonts w:ascii="Times New Roman" w:hAnsi="Times New Roman" w:cs="Times New Roman"/>
          <w:sz w:val="28"/>
          <w:szCs w:val="28"/>
        </w:rPr>
        <w:t xml:space="preserve"> украинских собачек! Толстовка I </w:t>
      </w:r>
      <w:proofErr w:type="spellStart"/>
      <w:r w:rsidRPr="008A7304">
        <w:rPr>
          <w:rFonts w:ascii="Times New Roman" w:hAnsi="Times New Roman" w:cs="Times New Roman"/>
          <w:sz w:val="28"/>
          <w:szCs w:val="28"/>
        </w:rPr>
        <w:t>stand</w:t>
      </w:r>
      <w:proofErr w:type="spellEnd"/>
      <w:r w:rsidRPr="008A7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8A7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8A7304">
        <w:rPr>
          <w:rFonts w:ascii="Times New Roman" w:hAnsi="Times New Roman" w:cs="Times New Roman"/>
          <w:sz w:val="28"/>
          <w:szCs w:val="28"/>
        </w:rPr>
        <w:t xml:space="preserve"> согреет не только тело, но</w:t>
      </w:r>
      <w:r w:rsidRPr="008A7304">
        <w:rPr>
          <w:rFonts w:ascii="Times New Roman" w:hAnsi="Times New Roman" w:cs="Times New Roman"/>
          <w:sz w:val="28"/>
          <w:szCs w:val="28"/>
        </w:rPr>
        <w:t xml:space="preserve"> и сердце. Ведь ваш хвостатый</w:t>
      </w:r>
      <w:r w:rsidRPr="008A7304">
        <w:rPr>
          <w:rFonts w:ascii="Times New Roman" w:hAnsi="Times New Roman" w:cs="Times New Roman"/>
          <w:sz w:val="28"/>
          <w:szCs w:val="28"/>
        </w:rPr>
        <w:t xml:space="preserve"> друг так же стремится к миру, как и каждый из нас.</w:t>
      </w:r>
    </w:p>
    <w:p w:rsidR="00F17258" w:rsidRPr="008A7304" w:rsidRDefault="00F17258" w:rsidP="00F17258">
      <w:p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 xml:space="preserve">Характеристики толстовки I </w:t>
      </w:r>
      <w:proofErr w:type="spellStart"/>
      <w:r w:rsidRPr="008A7304">
        <w:rPr>
          <w:rFonts w:ascii="Times New Roman" w:hAnsi="Times New Roman" w:cs="Times New Roman"/>
          <w:sz w:val="28"/>
          <w:szCs w:val="28"/>
        </w:rPr>
        <w:t>stand</w:t>
      </w:r>
      <w:proofErr w:type="spellEnd"/>
      <w:r w:rsidRPr="008A7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8A7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304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8A7304">
        <w:rPr>
          <w:rFonts w:ascii="Times New Roman" w:hAnsi="Times New Roman" w:cs="Times New Roman"/>
          <w:sz w:val="28"/>
          <w:szCs w:val="28"/>
        </w:rPr>
        <w:t>:</w:t>
      </w:r>
    </w:p>
    <w:p w:rsidR="00F17258" w:rsidRPr="008A7304" w:rsidRDefault="00F17258" w:rsidP="00F172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универсальный крой</w:t>
      </w:r>
    </w:p>
    <w:p w:rsidR="00F17258" w:rsidRPr="008A7304" w:rsidRDefault="00F17258" w:rsidP="00F172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мягкий эластичный трикотаж с начесом</w:t>
      </w:r>
    </w:p>
    <w:p w:rsidR="00F17258" w:rsidRPr="008A7304" w:rsidRDefault="00F17258" w:rsidP="00F172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без застежки</w:t>
      </w:r>
    </w:p>
    <w:p w:rsidR="00F17258" w:rsidRPr="008A7304" w:rsidRDefault="00F17258" w:rsidP="00F172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простой уход.</w:t>
      </w:r>
    </w:p>
    <w:p w:rsidR="00F17258" w:rsidRPr="008A7304" w:rsidRDefault="00F17258" w:rsidP="00F17258">
      <w:p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Материалы: трикотаж с начесом</w:t>
      </w:r>
    </w:p>
    <w:p w:rsidR="00F17258" w:rsidRPr="008A7304" w:rsidRDefault="00F17258" w:rsidP="00F17258">
      <w:p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Цвет: серый</w:t>
      </w:r>
    </w:p>
    <w:p w:rsidR="00F17258" w:rsidRPr="008A7304" w:rsidRDefault="00F17258" w:rsidP="00F17258">
      <w:p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Размер: M, S, XS, XS2</w:t>
      </w:r>
    </w:p>
    <w:p w:rsidR="00F17258" w:rsidRPr="008A7304" w:rsidRDefault="00F17258" w:rsidP="00F17258">
      <w:p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Рекомендуется ручная стирка при температуре не выше 40 ℃.</w:t>
      </w:r>
    </w:p>
    <w:p w:rsidR="00F17258" w:rsidRPr="008A7304" w:rsidRDefault="00F17258" w:rsidP="00F17258">
      <w:pPr>
        <w:rPr>
          <w:rFonts w:ascii="Times New Roman" w:hAnsi="Times New Roman" w:cs="Times New Roman"/>
          <w:sz w:val="28"/>
          <w:szCs w:val="28"/>
        </w:rPr>
      </w:pPr>
      <w:r w:rsidRPr="008A7304">
        <w:rPr>
          <w:rFonts w:ascii="Times New Roman" w:hAnsi="Times New Roman" w:cs="Times New Roman"/>
          <w:sz w:val="28"/>
          <w:szCs w:val="28"/>
        </w:rPr>
        <w:t>Оттенки цвета реального товара могут отличаться от фото на экране устройств, в зависимости от вида экрана и его цветопередачи.</w:t>
      </w:r>
      <w:bookmarkEnd w:id="0"/>
    </w:p>
    <w:sectPr w:rsidR="00F17258" w:rsidRPr="008A7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20D1F"/>
    <w:multiLevelType w:val="hybridMultilevel"/>
    <w:tmpl w:val="1CCC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993"/>
    <w:rsid w:val="00002379"/>
    <w:rsid w:val="00336993"/>
    <w:rsid w:val="005068EA"/>
    <w:rsid w:val="00565AE0"/>
    <w:rsid w:val="008A7304"/>
    <w:rsid w:val="00DC466F"/>
    <w:rsid w:val="00F1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328E5"/>
  <w15:chartTrackingRefBased/>
  <w15:docId w15:val="{6602F074-1912-4DDD-A320-25813A6F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Климко Ольга</cp:lastModifiedBy>
  <cp:revision>6</cp:revision>
  <dcterms:created xsi:type="dcterms:W3CDTF">2023-07-25T14:20:00Z</dcterms:created>
  <dcterms:modified xsi:type="dcterms:W3CDTF">2023-07-31T13:15:00Z</dcterms:modified>
</cp:coreProperties>
</file>